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BF691" w14:textId="1116E601" w:rsidR="00D268E0" w:rsidRPr="007C0633" w:rsidRDefault="00193797" w:rsidP="00382584">
      <w:pPr>
        <w:widowControl/>
        <w:spacing w:after="90" w:line="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6"/>
          <w:shd w:val="clear" w:color="auto" w:fill="FFFFFF"/>
        </w:rPr>
      </w:pPr>
      <w:bookmarkStart w:id="0" w:name="_GoBack"/>
      <w:r w:rsidRPr="007C0633">
        <w:rPr>
          <w:rFonts w:ascii="Times New Roman" w:eastAsia="標楷體" w:hAnsi="Times New Roman" w:cs="Times New Roman"/>
          <w:b/>
          <w:bCs/>
          <w:kern w:val="0"/>
          <w:sz w:val="28"/>
          <w:szCs w:val="26"/>
          <w:shd w:val="clear" w:color="auto" w:fill="FFFFFF"/>
        </w:rPr>
        <w:t>[</w:t>
      </w:r>
      <w:r w:rsidR="00793E53" w:rsidRPr="007C0633">
        <w:rPr>
          <w:rFonts w:ascii="Times New Roman" w:eastAsia="標楷體" w:hAnsi="Times New Roman" w:cs="Times New Roman"/>
          <w:b/>
          <w:bCs/>
          <w:kern w:val="0"/>
          <w:sz w:val="28"/>
          <w:szCs w:val="26"/>
          <w:shd w:val="clear" w:color="auto" w:fill="FFFFFF"/>
        </w:rPr>
        <w:t>文藻</w:t>
      </w:r>
      <w:r w:rsidR="00663534" w:rsidRPr="007C0633">
        <w:rPr>
          <w:rFonts w:ascii="Times New Roman" w:eastAsia="標楷體" w:hAnsi="Times New Roman" w:cs="Times New Roman"/>
          <w:b/>
          <w:bCs/>
          <w:kern w:val="0"/>
          <w:sz w:val="28"/>
          <w:szCs w:val="26"/>
          <w:shd w:val="clear" w:color="auto" w:fill="FFFFFF"/>
        </w:rPr>
        <w:t>NSLI-Y</w:t>
      </w:r>
      <w:r w:rsidR="00793E53" w:rsidRPr="007C0633">
        <w:rPr>
          <w:rFonts w:ascii="Times New Roman" w:eastAsia="標楷體" w:hAnsi="Times New Roman" w:cs="Times New Roman"/>
          <w:b/>
          <w:bCs/>
          <w:kern w:val="0"/>
          <w:sz w:val="28"/>
          <w:szCs w:val="26"/>
          <w:shd w:val="clear" w:color="auto" w:fill="FFFFFF"/>
        </w:rPr>
        <w:t>14</w:t>
      </w:r>
      <w:r w:rsidR="00793E53" w:rsidRPr="007C0633">
        <w:rPr>
          <w:rFonts w:ascii="Times New Roman" w:eastAsia="標楷體" w:hAnsi="Times New Roman" w:cs="Times New Roman"/>
          <w:b/>
          <w:bCs/>
          <w:kern w:val="0"/>
          <w:sz w:val="28"/>
          <w:szCs w:val="26"/>
          <w:shd w:val="clear" w:color="auto" w:fill="FFFFFF"/>
        </w:rPr>
        <w:t>美國高中生</w:t>
      </w:r>
      <w:r w:rsidRPr="007C0633">
        <w:rPr>
          <w:rFonts w:ascii="Times New Roman" w:eastAsia="標楷體" w:hAnsi="Times New Roman" w:cs="Times New Roman"/>
          <w:b/>
          <w:bCs/>
          <w:kern w:val="0"/>
          <w:sz w:val="28"/>
          <w:szCs w:val="26"/>
          <w:shd w:val="clear" w:color="auto" w:fill="FFFFFF"/>
        </w:rPr>
        <w:t>華語</w:t>
      </w:r>
      <w:r w:rsidR="00793E53" w:rsidRPr="007C0633">
        <w:rPr>
          <w:rFonts w:ascii="Times New Roman" w:eastAsia="標楷體" w:hAnsi="Times New Roman" w:cs="Times New Roman"/>
          <w:b/>
          <w:bCs/>
          <w:kern w:val="0"/>
          <w:sz w:val="28"/>
          <w:szCs w:val="26"/>
          <w:shd w:val="clear" w:color="auto" w:fill="FFFFFF"/>
        </w:rPr>
        <w:t>獎學金</w:t>
      </w:r>
      <w:r w:rsidRPr="007C0633">
        <w:rPr>
          <w:rFonts w:ascii="Times New Roman" w:eastAsia="標楷體" w:hAnsi="Times New Roman" w:cs="Times New Roman"/>
          <w:b/>
          <w:bCs/>
          <w:kern w:val="0"/>
          <w:sz w:val="28"/>
          <w:szCs w:val="26"/>
          <w:shd w:val="clear" w:color="auto" w:fill="FFFFFF"/>
        </w:rPr>
        <w:t>計畫</w:t>
      </w:r>
      <w:r w:rsidRPr="007C0633">
        <w:rPr>
          <w:rFonts w:ascii="Times New Roman" w:eastAsia="標楷體" w:hAnsi="Times New Roman" w:cs="Times New Roman"/>
          <w:b/>
          <w:bCs/>
          <w:kern w:val="0"/>
          <w:sz w:val="28"/>
          <w:szCs w:val="26"/>
          <w:shd w:val="clear" w:color="auto" w:fill="FFFFFF"/>
        </w:rPr>
        <w:t>]</w:t>
      </w:r>
    </w:p>
    <w:p w14:paraId="56CDE958" w14:textId="0300BB9C" w:rsidR="00022CB5" w:rsidRPr="007C0633" w:rsidRDefault="00193797" w:rsidP="00382584">
      <w:pPr>
        <w:widowControl/>
        <w:spacing w:after="90" w:line="0" w:lineRule="atLeast"/>
        <w:jc w:val="center"/>
        <w:rPr>
          <w:rFonts w:ascii="Times New Roman" w:eastAsia="標楷體" w:hAnsi="Times New Roman" w:cs="Times New Roman"/>
          <w:kern w:val="0"/>
          <w:sz w:val="28"/>
          <w:szCs w:val="26"/>
        </w:rPr>
      </w:pPr>
      <w:r w:rsidRPr="007C0633">
        <w:rPr>
          <w:rFonts w:ascii="Times New Roman" w:eastAsia="標楷體" w:hAnsi="Times New Roman" w:cs="Times New Roman"/>
          <w:b/>
          <w:bCs/>
          <w:kern w:val="0"/>
          <w:sz w:val="28"/>
          <w:szCs w:val="26"/>
          <w:shd w:val="clear" w:color="auto" w:fill="FFFFFF"/>
        </w:rPr>
        <w:t>誠徵暑期密集課程</w:t>
      </w:r>
      <w:r w:rsidR="00827360" w:rsidRPr="007C0633">
        <w:rPr>
          <w:rFonts w:ascii="Times New Roman" w:eastAsia="標楷體" w:hAnsi="Times New Roman" w:cs="Times New Roman"/>
          <w:b/>
          <w:bCs/>
          <w:kern w:val="0"/>
          <w:sz w:val="28"/>
          <w:szCs w:val="26"/>
          <w:shd w:val="clear" w:color="auto" w:fill="FFFFFF"/>
        </w:rPr>
        <w:t>年級負責</w:t>
      </w:r>
      <w:r w:rsidR="00EC64DA" w:rsidRPr="007C0633">
        <w:rPr>
          <w:rFonts w:ascii="Times New Roman" w:eastAsia="標楷體" w:hAnsi="Times New Roman" w:cs="Times New Roman"/>
          <w:b/>
          <w:bCs/>
          <w:kern w:val="0"/>
          <w:sz w:val="28"/>
          <w:szCs w:val="26"/>
          <w:shd w:val="clear" w:color="auto" w:fill="FFFFFF"/>
        </w:rPr>
        <w:t>教師</w:t>
      </w:r>
    </w:p>
    <w:p w14:paraId="595B8444" w14:textId="77777777" w:rsidR="00EC64DA" w:rsidRPr="007C0633" w:rsidRDefault="00EC64DA" w:rsidP="00382584">
      <w:pPr>
        <w:widowControl/>
        <w:spacing w:after="90" w:line="0" w:lineRule="atLeast"/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</w:pPr>
    </w:p>
    <w:p w14:paraId="46380C13" w14:textId="4A285C56" w:rsidR="00ED7D1C" w:rsidRPr="007C0633" w:rsidRDefault="00ED7D1C" w:rsidP="00ED7D1C">
      <w:pPr>
        <w:widowControl/>
        <w:spacing w:line="0" w:lineRule="atLeast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 </w:t>
      </w:r>
      <w:r w:rsidR="00EC64DA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文藻外語大學應用華語文系暨華語文教學研究所</w:t>
      </w:r>
      <w:r w:rsidR="00596790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為</w:t>
      </w:r>
      <w:r w:rsidR="006C4C94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執行</w:t>
      </w:r>
      <w:r w:rsidRPr="007C0633">
        <w:rPr>
          <w:rFonts w:ascii="Times New Roman" w:eastAsia="標楷體" w:hAnsi="Times New Roman" w:cs="Times New Roman" w:hint="eastAsia"/>
          <w:kern w:val="0"/>
          <w:sz w:val="26"/>
          <w:szCs w:val="26"/>
        </w:rPr>
        <w:t>「</w:t>
      </w:r>
      <w:r w:rsidR="006C4C94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美國國務院</w:t>
      </w:r>
      <w:r w:rsidR="00952BD5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華語</w:t>
      </w:r>
      <w:r w:rsidR="006C4C94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高中生獎學金</w:t>
      </w:r>
      <w:r w:rsidR="00952BD5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計畫</w:t>
      </w:r>
      <w:r w:rsidRPr="007C0633">
        <w:rPr>
          <w:rFonts w:ascii="Times New Roman" w:eastAsia="標楷體" w:hAnsi="Times New Roman" w:cs="Times New Roman" w:hint="eastAsia"/>
          <w:kern w:val="0"/>
          <w:sz w:val="26"/>
          <w:szCs w:val="26"/>
        </w:rPr>
        <w:t>」</w:t>
      </w:r>
      <w:r w:rsidR="00952BD5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，</w:t>
      </w:r>
      <w:r w:rsidR="006C4C94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招聘暑期華語</w:t>
      </w:r>
      <w:r w:rsidR="00EC64DA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密集課程年級負責教師。</w:t>
      </w:r>
    </w:p>
    <w:p w14:paraId="26EDFE3F" w14:textId="66E8D142" w:rsidR="00EC64DA" w:rsidRPr="007C0633" w:rsidRDefault="00ED7D1C" w:rsidP="00ED7D1C">
      <w:pPr>
        <w:widowControl/>
        <w:spacing w:line="0" w:lineRule="atLeast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 </w:t>
      </w:r>
      <w:r w:rsidR="00952BD5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文藻</w:t>
      </w:r>
      <w:r w:rsidR="00596790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NSLI-Y</w:t>
      </w:r>
      <w:r w:rsidR="00596790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從</w:t>
      </w:r>
      <w:r w:rsidR="006C4C94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20</w:t>
      </w:r>
      <w:r w:rsidR="005655D3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16</w:t>
      </w:r>
      <w:r w:rsidR="005655D3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年</w:t>
      </w:r>
      <w:r w:rsidR="00596790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年度</w:t>
      </w:r>
      <w:r w:rsidR="00952BD5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計畫</w:t>
      </w:r>
      <w:r w:rsidR="005655D3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開始，</w:t>
      </w:r>
      <w:r w:rsidRPr="007C0633">
        <w:rPr>
          <w:rFonts w:ascii="Times New Roman" w:eastAsia="標楷體" w:hAnsi="Times New Roman" w:cs="Times New Roman" w:hint="eastAsia"/>
          <w:kern w:val="0"/>
          <w:sz w:val="26"/>
          <w:szCs w:val="26"/>
        </w:rPr>
        <w:t>美國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學生</w:t>
      </w:r>
      <w:r w:rsidRPr="007C0633">
        <w:rPr>
          <w:rFonts w:ascii="Times New Roman" w:eastAsia="標楷體" w:hAnsi="Times New Roman" w:cs="Times New Roman" w:hint="eastAsia"/>
          <w:kern w:val="0"/>
          <w:sz w:val="26"/>
          <w:szCs w:val="26"/>
        </w:rPr>
        <w:t>學習華語之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成果</w:t>
      </w:r>
      <w:r w:rsidRPr="007C0633">
        <w:rPr>
          <w:rFonts w:ascii="Times New Roman" w:eastAsia="標楷體" w:hAnsi="Times New Roman" w:cs="Times New Roman" w:hint="eastAsia"/>
          <w:kern w:val="0"/>
          <w:sz w:val="26"/>
          <w:szCs w:val="26"/>
        </w:rPr>
        <w:t>斐然，備受美方與各界肯定，</w:t>
      </w:r>
      <w:r w:rsidR="00596790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已為台美培養出超過</w:t>
      </w:r>
      <w:r w:rsidR="006C4C94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兩</w:t>
      </w:r>
      <w:r w:rsidR="00952BD5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百名優秀</w:t>
      </w:r>
      <w:r w:rsidRPr="007C0633">
        <w:rPr>
          <w:rFonts w:ascii="Times New Roman" w:eastAsia="標楷體" w:hAnsi="Times New Roman" w:cs="Times New Roman" w:hint="eastAsia"/>
          <w:kern w:val="0"/>
          <w:sz w:val="26"/>
          <w:szCs w:val="26"/>
        </w:rPr>
        <w:t>之</w:t>
      </w:r>
      <w:r w:rsidR="00952BD5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中文學習者</w:t>
      </w:r>
      <w:r w:rsidR="005655D3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  <w:r w:rsidRPr="007C0633">
        <w:rPr>
          <w:rFonts w:ascii="Times New Roman" w:eastAsia="標楷體" w:hAnsi="Times New Roman" w:cs="Times New Roman" w:hint="eastAsia"/>
          <w:kern w:val="0"/>
          <w:sz w:val="26"/>
          <w:szCs w:val="26"/>
        </w:rPr>
        <w:t>2022</w:t>
      </w:r>
      <w:r w:rsidRPr="007C0633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Pr="007C0633">
        <w:rPr>
          <w:rFonts w:ascii="Times New Roman" w:eastAsia="標楷體" w:hAnsi="Times New Roman" w:cs="Times New Roman"/>
          <w:bCs/>
          <w:kern w:val="0"/>
          <w:sz w:val="26"/>
          <w:szCs w:val="26"/>
          <w:shd w:val="clear" w:color="auto" w:fill="FFFFFF"/>
        </w:rPr>
        <w:t>NSLI-Y14</w:t>
      </w:r>
      <w:r w:rsidRPr="007C0633">
        <w:rPr>
          <w:rFonts w:ascii="Times New Roman" w:eastAsia="標楷體" w:hAnsi="Times New Roman" w:cs="Times New Roman" w:hint="eastAsia"/>
          <w:bCs/>
          <w:kern w:val="0"/>
          <w:sz w:val="26"/>
          <w:szCs w:val="26"/>
          <w:shd w:val="clear" w:color="auto" w:fill="FFFFFF"/>
        </w:rPr>
        <w:t>暑期密集課程正積極籌備中，</w:t>
      </w:r>
      <w:r w:rsidR="005655D3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誠摯邀請</w:t>
      </w:r>
      <w:r w:rsidR="00EC64DA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對短期密集華語教學與台灣文化分享有熱誠者加入我們的行列。</w:t>
      </w:r>
    </w:p>
    <w:p w14:paraId="295191E3" w14:textId="0CD92BA2" w:rsidR="006774E3" w:rsidRPr="007C0633" w:rsidRDefault="006774E3" w:rsidP="00382584">
      <w:pPr>
        <w:widowControl/>
        <w:spacing w:after="90"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14:paraId="09702D3B" w14:textId="5CBCFEE9" w:rsidR="00ED7D1C" w:rsidRPr="007C0633" w:rsidRDefault="00ED7D1C" w:rsidP="00ED7D1C">
      <w:pPr>
        <w:widowControl/>
        <w:spacing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【</w:t>
      </w:r>
      <w:r w:rsidRPr="007C0633"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教師需求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】</w:t>
      </w:r>
    </w:p>
    <w:p w14:paraId="704F3C9E" w14:textId="77777777" w:rsidR="00ED7D1C" w:rsidRPr="007C0633" w:rsidRDefault="00ED7D1C" w:rsidP="00ED7D1C">
      <w:pPr>
        <w:widowControl/>
        <w:spacing w:before="100" w:beforeAutospacing="1" w:after="100" w:afterAutospacing="1" w:line="0" w:lineRule="atLeast"/>
        <w:ind w:firstLine="48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年級負責教師三至四名</w:t>
      </w:r>
    </w:p>
    <w:p w14:paraId="026BA3AC" w14:textId="77777777" w:rsidR="00ED7D1C" w:rsidRPr="007C0633" w:rsidRDefault="00ED7D1C" w:rsidP="00382584">
      <w:pPr>
        <w:widowControl/>
        <w:spacing w:after="90" w:line="0" w:lineRule="atLeast"/>
        <w:rPr>
          <w:rFonts w:ascii="Times New Roman" w:eastAsia="標楷體" w:hAnsi="Times New Roman" w:cs="Times New Roman" w:hint="eastAsia"/>
          <w:kern w:val="0"/>
          <w:sz w:val="26"/>
          <w:szCs w:val="26"/>
        </w:rPr>
      </w:pPr>
    </w:p>
    <w:p w14:paraId="09AAFBD5" w14:textId="038BE80B" w:rsidR="00193797" w:rsidRPr="007C0633" w:rsidRDefault="006774E3" w:rsidP="00382584">
      <w:pPr>
        <w:widowControl/>
        <w:spacing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【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應徵條件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】</w:t>
      </w:r>
    </w:p>
    <w:p w14:paraId="776DC964" w14:textId="451E48C2" w:rsidR="00C330F3" w:rsidRPr="007C0633" w:rsidRDefault="00C330F3" w:rsidP="00382584">
      <w:pPr>
        <w:widowControl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語言</w:t>
      </w:r>
      <w:r w:rsidR="00CF7124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教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學或華語文教學相關系所畢業</w:t>
      </w:r>
      <w:r w:rsidR="00ED7D1C" w:rsidRPr="007C0633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4257A5" w:rsidRPr="007C0633">
        <w:rPr>
          <w:rFonts w:ascii="Times New Roman" w:eastAsia="標楷體" w:hAnsi="Times New Roman" w:cs="Times New Roman" w:hint="eastAsia"/>
          <w:kern w:val="0"/>
          <w:sz w:val="26"/>
          <w:szCs w:val="26"/>
        </w:rPr>
        <w:t>具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碩士以上學位者；</w:t>
      </w:r>
    </w:p>
    <w:p w14:paraId="436A781C" w14:textId="2FBF6CD2" w:rsidR="006A1C81" w:rsidRPr="007C0633" w:rsidRDefault="006A1C81" w:rsidP="00382584">
      <w:pPr>
        <w:widowControl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具備五年以上教學經驗，擔任過密集項目計畫者優先；</w:t>
      </w:r>
    </w:p>
    <w:p w14:paraId="2E22079B" w14:textId="7349A7C9" w:rsidR="005655D3" w:rsidRPr="007C0633" w:rsidRDefault="005655D3" w:rsidP="005655D3">
      <w:pPr>
        <w:widowControl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溝通協調能力強，能有效管理美籍青少年學習者；</w:t>
      </w:r>
    </w:p>
    <w:p w14:paraId="49D3ECC6" w14:textId="5B6D3D2F" w:rsidR="00C330F3" w:rsidRPr="007C0633" w:rsidRDefault="005655D3" w:rsidP="00382584">
      <w:pPr>
        <w:widowControl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重視團隊合作、責任心強，願意全力配合計畫課程模式及教學</w:t>
      </w:r>
      <w:r w:rsidR="00C330F3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要求者；</w:t>
      </w:r>
    </w:p>
    <w:p w14:paraId="4CB854AF" w14:textId="77777777" w:rsidR="00C330F3" w:rsidRPr="007C0633" w:rsidRDefault="00C330F3" w:rsidP="00382584">
      <w:pPr>
        <w:widowControl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教態端正、口齒清晰，發音正確標準；</w:t>
      </w:r>
    </w:p>
    <w:p w14:paraId="2472D4D3" w14:textId="4408EBD3" w:rsidR="00C330F3" w:rsidRPr="007C0633" w:rsidRDefault="00C330F3" w:rsidP="00382584">
      <w:pPr>
        <w:widowControl/>
        <w:numPr>
          <w:ilvl w:val="0"/>
          <w:numId w:val="2"/>
        </w:numPr>
        <w:spacing w:before="100" w:beforeAutospacing="1" w:after="100" w:afterAutospacing="1"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能全程配合計畫工作時間者（含課程前</w:t>
      </w:r>
      <w:r w:rsidR="005655D3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為期五天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教學培訓）。</w:t>
      </w:r>
    </w:p>
    <w:p w14:paraId="1FC3D4E1" w14:textId="77777777" w:rsidR="006B0C3E" w:rsidRPr="007C0633" w:rsidRDefault="006B0C3E" w:rsidP="006B0C3E">
      <w:pPr>
        <w:widowControl/>
        <w:spacing w:after="90" w:line="0" w:lineRule="atLeast"/>
        <w:ind w:left="456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14:paraId="0B90861B" w14:textId="50B265F3" w:rsidR="006774E3" w:rsidRPr="007C0633" w:rsidRDefault="006774E3" w:rsidP="00382584">
      <w:pPr>
        <w:widowControl/>
        <w:spacing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【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工作內容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】</w:t>
      </w:r>
    </w:p>
    <w:p w14:paraId="143B139D" w14:textId="5D424D11" w:rsidR="006C4C94" w:rsidRPr="007C0633" w:rsidRDefault="000B1E4D" w:rsidP="006C4C94">
      <w:pPr>
        <w:widowControl/>
        <w:spacing w:after="90" w:line="0" w:lineRule="atLeast"/>
        <w:ind w:left="456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承擔教學及其相關事務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: 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開課前的教學培訓與教學準備、分班測驗、協同備課、教授大班課、管理該年級美籍學生、參加年級負責教師會議、帶領各年級學生完成成果發表、結業後的檔案整理等。</w:t>
      </w:r>
    </w:p>
    <w:p w14:paraId="1C7F38C3" w14:textId="77777777" w:rsidR="006B0C3E" w:rsidRPr="007C0633" w:rsidRDefault="006B0C3E" w:rsidP="006B0C3E">
      <w:pPr>
        <w:widowControl/>
        <w:spacing w:after="90" w:line="0" w:lineRule="atLeast"/>
        <w:ind w:left="456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14:paraId="1485317A" w14:textId="66FE08AC" w:rsidR="006774E3" w:rsidRPr="007C0633" w:rsidRDefault="006774E3" w:rsidP="00382584">
      <w:pPr>
        <w:widowControl/>
        <w:spacing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【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工作時間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】</w:t>
      </w:r>
    </w:p>
    <w:p w14:paraId="1E6A41D1" w14:textId="0B5180CB" w:rsidR="00193797" w:rsidRPr="007C0633" w:rsidRDefault="006D75AE" w:rsidP="00382584">
      <w:pPr>
        <w:widowControl/>
        <w:spacing w:after="90" w:line="0" w:lineRule="atLeast"/>
        <w:ind w:firstLine="454"/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1.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ab/>
      </w:r>
      <w:r w:rsidR="000B1E4D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2022</w:t>
      </w:r>
      <w:r w:rsidR="00193797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年</w:t>
      </w:r>
      <w:r w:rsidR="00193797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6</w:t>
      </w:r>
      <w:r w:rsidR="00193797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月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14</w:t>
      </w:r>
      <w:r w:rsidR="00193797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日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~2022</w:t>
      </w:r>
      <w:r w:rsidR="00193797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年</w:t>
      </w:r>
      <w:r w:rsidR="00193797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6</w:t>
      </w:r>
      <w:r w:rsidR="00193797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月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18</w:t>
      </w:r>
      <w:r w:rsidR="00193797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日</w:t>
      </w:r>
      <w:r w:rsidR="00193797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 xml:space="preserve"> </w:t>
      </w:r>
      <w:r w:rsidR="00193797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開學前教學訓練與教學準備</w:t>
      </w:r>
      <w:r w:rsidR="00EE33F6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。</w:t>
      </w:r>
    </w:p>
    <w:p w14:paraId="6D6BA3BF" w14:textId="2C27CCF2" w:rsidR="00193797" w:rsidRPr="007C0633" w:rsidRDefault="006D75AE" w:rsidP="00382584">
      <w:pPr>
        <w:widowControl/>
        <w:spacing w:after="90" w:line="0" w:lineRule="atLeast"/>
        <w:ind w:left="454"/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2.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ab/>
        <w:t>2022</w:t>
      </w:r>
      <w:r w:rsidR="00193797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年</w:t>
      </w:r>
      <w:r w:rsidR="00193797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6</w:t>
      </w:r>
      <w:r w:rsidR="00193797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月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20</w:t>
      </w:r>
      <w:r w:rsidR="00193797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日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~2022</w:t>
      </w:r>
      <w:r w:rsidR="00193797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年</w:t>
      </w:r>
      <w:r w:rsidR="00193797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8</w:t>
      </w:r>
      <w:r w:rsidR="00193797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月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05</w:t>
      </w:r>
      <w:r w:rsidR="00193797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日</w:t>
      </w:r>
      <w:r w:rsidR="00193797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 xml:space="preserve"> 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七</w:t>
      </w:r>
      <w:r w:rsidR="005655D3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週</w:t>
      </w:r>
      <w:r w:rsidR="00193797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密集課程</w:t>
      </w:r>
      <w:r w:rsidR="005C66B2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需全程參加。</w:t>
      </w:r>
      <w:r w:rsidR="00193797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 xml:space="preserve"> </w:t>
      </w:r>
    </w:p>
    <w:p w14:paraId="25098CC7" w14:textId="24778A87" w:rsidR="00193797" w:rsidRPr="007C0633" w:rsidRDefault="005C66B2" w:rsidP="00382584">
      <w:pPr>
        <w:widowControl/>
        <w:spacing w:after="90" w:line="0" w:lineRule="atLeast"/>
        <w:ind w:left="454"/>
        <w:rPr>
          <w:rFonts w:ascii="Times New Roman" w:eastAsia="標楷體" w:hAnsi="Times New Roman" w:cs="Times New Roman"/>
          <w:kern w:val="0"/>
          <w:sz w:val="26"/>
          <w:szCs w:val="26"/>
          <w:u w:val="single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備註：</w:t>
      </w:r>
      <w:r w:rsidR="00193797" w:rsidRPr="007C0633">
        <w:rPr>
          <w:rFonts w:ascii="Times New Roman" w:eastAsia="標楷體" w:hAnsi="Times New Roman" w:cs="Times New Roman"/>
          <w:kern w:val="0"/>
          <w:sz w:val="26"/>
          <w:szCs w:val="26"/>
          <w:u w:val="single"/>
          <w:shd w:val="clear" w:color="auto" w:fill="FFFFFF"/>
        </w:rPr>
        <w:t>恕不接受無法全程參與者或中途請假者申請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。</w:t>
      </w:r>
    </w:p>
    <w:p w14:paraId="347DC97C" w14:textId="6A30C7EE" w:rsidR="00022CB5" w:rsidRPr="007C0633" w:rsidRDefault="00022CB5" w:rsidP="00382584">
      <w:pPr>
        <w:widowControl/>
        <w:spacing w:after="90"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14:paraId="54C7C619" w14:textId="19DCB03F" w:rsidR="006774E3" w:rsidRPr="007C0633" w:rsidRDefault="006774E3" w:rsidP="00382584">
      <w:pPr>
        <w:widowControl/>
        <w:spacing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【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工作地點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】</w:t>
      </w:r>
    </w:p>
    <w:p w14:paraId="633A7A6E" w14:textId="2A9B09B3" w:rsidR="00193797" w:rsidRPr="007C0633" w:rsidRDefault="006774E3" w:rsidP="00382584">
      <w:pPr>
        <w:widowControl/>
        <w:spacing w:after="90" w:line="0" w:lineRule="atLeast"/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ab/>
      </w:r>
      <w:r w:rsidR="00234026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高雄</w:t>
      </w:r>
      <w:r w:rsidR="00193797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文藻外語大學</w:t>
      </w:r>
    </w:p>
    <w:p w14:paraId="64A60A7D" w14:textId="7BEEE9C9" w:rsidR="00521286" w:rsidRPr="007C0633" w:rsidRDefault="00234026" w:rsidP="00382584">
      <w:pPr>
        <w:widowControl/>
        <w:spacing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lastRenderedPageBreak/>
        <w:t xml:space="preserve">    </w:t>
      </w:r>
      <w:r w:rsidR="00F23CF0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地址：</w:t>
      </w:r>
      <w:r w:rsidR="00521286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高雄市三民區民族一路</w:t>
      </w:r>
      <w:r w:rsidR="00521286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900</w:t>
      </w:r>
      <w:r w:rsidR="00521286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號</w:t>
      </w:r>
    </w:p>
    <w:p w14:paraId="178BABA6" w14:textId="06613BD7" w:rsidR="00234026" w:rsidRPr="007C0633" w:rsidRDefault="00234026" w:rsidP="00234026">
      <w:pPr>
        <w:widowControl/>
        <w:spacing w:line="0" w:lineRule="atLeast"/>
        <w:ind w:firstLine="48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電話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lang w:eastAsia="zh-CN"/>
        </w:rPr>
        <w:t>：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(07) 342-6031</w:t>
      </w:r>
      <w:r w:rsidR="005655D3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分機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3310</w:t>
      </w:r>
    </w:p>
    <w:p w14:paraId="0A3B5985" w14:textId="77777777" w:rsidR="00521286" w:rsidRPr="007C0633" w:rsidRDefault="00521286" w:rsidP="00382584">
      <w:pPr>
        <w:widowControl/>
        <w:spacing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14:paraId="592B0148" w14:textId="0D67990D" w:rsidR="006774E3" w:rsidRPr="007C0633" w:rsidRDefault="006774E3" w:rsidP="00382584">
      <w:pPr>
        <w:widowControl/>
        <w:spacing w:after="90" w:line="0" w:lineRule="atLeast"/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【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應徵資料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】</w:t>
      </w:r>
    </w:p>
    <w:p w14:paraId="5C71AC9D" w14:textId="740DB515" w:rsidR="00A806A6" w:rsidRPr="007C0633" w:rsidRDefault="00193797" w:rsidP="00382584">
      <w:pPr>
        <w:widowControl/>
        <w:numPr>
          <w:ilvl w:val="0"/>
          <w:numId w:val="4"/>
        </w:numPr>
        <w:spacing w:after="100" w:afterAutospacing="1" w:line="0" w:lineRule="atLeast"/>
        <w:ind w:left="714" w:hanging="357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個人履歷</w:t>
      </w:r>
    </w:p>
    <w:p w14:paraId="72C2DB5C" w14:textId="47A456F8" w:rsidR="00193797" w:rsidRPr="007C0633" w:rsidRDefault="00382584" w:rsidP="00382584">
      <w:pPr>
        <w:widowControl/>
        <w:numPr>
          <w:ilvl w:val="0"/>
          <w:numId w:val="4"/>
        </w:numPr>
        <w:spacing w:before="100" w:beforeAutospacing="1" w:after="100" w:afterAutospacing="1"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自傳及</w:t>
      </w:r>
      <w:r w:rsidR="00193797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教學經歷</w:t>
      </w:r>
    </w:p>
    <w:p w14:paraId="3DEF6943" w14:textId="16BC4C59" w:rsidR="006D75AE" w:rsidRPr="007C0633" w:rsidRDefault="00382584" w:rsidP="00382584">
      <w:pPr>
        <w:widowControl/>
        <w:numPr>
          <w:ilvl w:val="0"/>
          <w:numId w:val="4"/>
        </w:numPr>
        <w:spacing w:before="100" w:beforeAutospacing="1" w:after="100" w:afterAutospacing="1"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20</w:t>
      </w:r>
      <w:r w:rsidR="006D75AE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分鐘教學視頻</w:t>
      </w:r>
    </w:p>
    <w:p w14:paraId="386647C4" w14:textId="77777777" w:rsidR="00193797" w:rsidRPr="007C0633" w:rsidRDefault="00193797" w:rsidP="00382584">
      <w:pPr>
        <w:widowControl/>
        <w:numPr>
          <w:ilvl w:val="0"/>
          <w:numId w:val="4"/>
        </w:numPr>
        <w:spacing w:before="100" w:beforeAutospacing="1" w:after="100" w:afterAutospacing="1"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最高學位證書影本或學生證影本</w:t>
      </w:r>
    </w:p>
    <w:p w14:paraId="1D00ACBC" w14:textId="0F977628" w:rsidR="006D75AE" w:rsidRPr="007C0633" w:rsidRDefault="00193797" w:rsidP="00382584">
      <w:pPr>
        <w:widowControl/>
        <w:numPr>
          <w:ilvl w:val="0"/>
          <w:numId w:val="4"/>
        </w:numPr>
        <w:spacing w:before="100" w:beforeAutospacing="1" w:after="100" w:afterAutospacing="1"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其他相關證書、教學證明</w:t>
      </w:r>
    </w:p>
    <w:p w14:paraId="1B2878D0" w14:textId="77777777" w:rsidR="00B84C15" w:rsidRPr="007C0633" w:rsidRDefault="00B84C15" w:rsidP="006B0C3E">
      <w:pPr>
        <w:widowControl/>
        <w:spacing w:after="90" w:line="0" w:lineRule="atLeast"/>
        <w:ind w:left="456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14:paraId="0120F0D8" w14:textId="42621F14" w:rsidR="00193797" w:rsidRPr="007C0633" w:rsidRDefault="006774E3" w:rsidP="00382584">
      <w:pPr>
        <w:widowControl/>
        <w:spacing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【</w:t>
      </w:r>
      <w:r w:rsidR="00B84C15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工作待遇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】</w:t>
      </w:r>
    </w:p>
    <w:p w14:paraId="67C44CE2" w14:textId="64CA7012" w:rsidR="00193797" w:rsidRPr="007C0633" w:rsidRDefault="00193797" w:rsidP="00382584">
      <w:pPr>
        <w:widowControl/>
        <w:numPr>
          <w:ilvl w:val="0"/>
          <w:numId w:val="6"/>
        </w:numPr>
        <w:spacing w:after="100" w:afterAutospacing="1" w:line="0" w:lineRule="atLeast"/>
        <w:ind w:left="714" w:hanging="357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薪資</w:t>
      </w:r>
      <w:r w:rsidR="000D0599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90,000</w:t>
      </w:r>
      <w:r w:rsidR="000D0599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至</w:t>
      </w:r>
      <w:r w:rsidR="000D0599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130,000</w:t>
      </w:r>
      <w:r w:rsidR="000D0599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元（根據專業知識及教學經驗而定）</w:t>
      </w:r>
    </w:p>
    <w:p w14:paraId="3C44A5CB" w14:textId="234EA63F" w:rsidR="00185197" w:rsidRPr="007C0633" w:rsidRDefault="00185197" w:rsidP="00382584">
      <w:pPr>
        <w:widowControl/>
        <w:numPr>
          <w:ilvl w:val="0"/>
          <w:numId w:val="6"/>
        </w:numPr>
        <w:spacing w:before="100" w:beforeAutospacing="1" w:after="100" w:afterAutospacing="1"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提供住宿津貼</w:t>
      </w:r>
      <w:r w:rsidR="000D0599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4</w:t>
      </w:r>
      <w:r w:rsidR="008C1D65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,000</w:t>
      </w:r>
      <w:r w:rsidR="008C1D65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元</w:t>
      </w:r>
      <w:r w:rsidR="00596790" w:rsidRPr="007C0633">
        <w:rPr>
          <w:rFonts w:ascii="Times New Roman" w:eastAsia="標楷體" w:hAnsi="Times New Roman" w:cs="Times New Roman"/>
          <w:kern w:val="0"/>
          <w:sz w:val="26"/>
          <w:szCs w:val="26"/>
        </w:rPr>
        <w:t>（已為老師們安排校內住宿）</w:t>
      </w:r>
    </w:p>
    <w:p w14:paraId="70C65FB4" w14:textId="127C64AF" w:rsidR="00193797" w:rsidRPr="007C0633" w:rsidRDefault="00FD7C5C" w:rsidP="00382584">
      <w:pPr>
        <w:widowControl/>
        <w:numPr>
          <w:ilvl w:val="0"/>
          <w:numId w:val="6"/>
        </w:numPr>
        <w:spacing w:before="100" w:beforeAutospacing="1" w:after="100" w:afterAutospacing="1"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完整密集課程教學培訓</w:t>
      </w:r>
    </w:p>
    <w:p w14:paraId="765D8229" w14:textId="667FE9F2" w:rsidR="00532634" w:rsidRPr="007C0633" w:rsidRDefault="00532634" w:rsidP="00382584">
      <w:pPr>
        <w:widowControl/>
        <w:spacing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【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收件截止日期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】</w:t>
      </w:r>
    </w:p>
    <w:p w14:paraId="543ED123" w14:textId="288DE045" w:rsidR="0075358A" w:rsidRPr="007C0633" w:rsidRDefault="000D0599" w:rsidP="00382584">
      <w:pPr>
        <w:widowControl/>
        <w:spacing w:line="0" w:lineRule="atLeast"/>
        <w:ind w:firstLine="480"/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2022</w:t>
      </w:r>
      <w:r w:rsidR="0075358A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年</w:t>
      </w:r>
      <w:r w:rsidR="00596790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5</w:t>
      </w:r>
      <w:r w:rsidR="0075358A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月</w:t>
      </w:r>
      <w:r w:rsidR="00596790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10</w:t>
      </w:r>
      <w:r w:rsidR="0075358A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日</w:t>
      </w:r>
      <w:r w:rsidR="0075358A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(</w:t>
      </w:r>
      <w:r w:rsidR="0075358A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五</w:t>
      </w:r>
      <w:r w:rsidR="0075358A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)</w:t>
      </w:r>
      <w:r w:rsidR="00596790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下午五點前</w:t>
      </w:r>
    </w:p>
    <w:p w14:paraId="4400DA33" w14:textId="77777777" w:rsidR="0075358A" w:rsidRPr="007C0633" w:rsidRDefault="0075358A" w:rsidP="006B0C3E">
      <w:pPr>
        <w:widowControl/>
        <w:spacing w:after="90" w:line="0" w:lineRule="atLeast"/>
        <w:ind w:left="456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14:paraId="463B1F25" w14:textId="279CC366" w:rsidR="00193797" w:rsidRPr="007C0633" w:rsidRDefault="0075358A" w:rsidP="00382584">
      <w:pPr>
        <w:widowControl/>
        <w:spacing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【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收件方式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】</w:t>
      </w:r>
    </w:p>
    <w:p w14:paraId="3C71DFB7" w14:textId="38D2B271" w:rsidR="00193797" w:rsidRPr="007C0633" w:rsidRDefault="00193797" w:rsidP="008C1DCD">
      <w:pPr>
        <w:widowControl/>
        <w:spacing w:before="90" w:after="90" w:line="0" w:lineRule="atLeast"/>
        <w:ind w:left="456" w:firstLine="24"/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請將應徵資料</w:t>
      </w:r>
      <w:r w:rsidR="00234026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以電郵的方式傳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至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nsliy.taiwan@gmail.com</w:t>
      </w:r>
      <w:r w:rsidR="006E0FDD" w:rsidRPr="007C0633"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。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郵件主旨請註明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[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應徵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NSLI-Y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暑期</w:t>
      </w:r>
      <w:r w:rsidR="00596790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年級負責教師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]</w:t>
      </w:r>
      <w:r w:rsidR="006E0FDD" w:rsidRPr="007C0633"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；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通過書面資料審核者，將</w:t>
      </w:r>
      <w:r w:rsidR="006E0FDD" w:rsidRPr="007C0633">
        <w:rPr>
          <w:rFonts w:ascii="Times New Roman" w:eastAsia="標楷體" w:hAnsi="Times New Roman" w:cs="Times New Roman" w:hint="eastAsia"/>
          <w:kern w:val="0"/>
          <w:sz w:val="26"/>
          <w:szCs w:val="26"/>
          <w:shd w:val="clear" w:color="auto" w:fill="FFFFFF"/>
        </w:rPr>
        <w:t>以</w:t>
      </w:r>
      <w:r w:rsidR="00E7774C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郵件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聯繫安排個別面試</w:t>
      </w:r>
      <w:r w:rsidR="00596790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及試教</w:t>
      </w:r>
      <w:r w:rsidR="00532634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。</w:t>
      </w:r>
    </w:p>
    <w:p w14:paraId="29EE1941" w14:textId="77777777" w:rsidR="009D109B" w:rsidRPr="007C0633" w:rsidRDefault="009D109B" w:rsidP="00382584">
      <w:pPr>
        <w:widowControl/>
        <w:spacing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14:paraId="0B7B9922" w14:textId="49904043" w:rsidR="009D109B" w:rsidRPr="007C0633" w:rsidRDefault="009D109B" w:rsidP="00382584">
      <w:pPr>
        <w:widowControl/>
        <w:spacing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【聯絡窗口】</w:t>
      </w:r>
    </w:p>
    <w:p w14:paraId="77A053BB" w14:textId="12135A4B" w:rsidR="00193797" w:rsidRPr="007C0633" w:rsidRDefault="00193797" w:rsidP="00382584">
      <w:pPr>
        <w:widowControl/>
        <w:spacing w:before="90" w:after="90" w:line="0" w:lineRule="atLeast"/>
        <w:ind w:left="72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如有任何問題，請聯繫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NSLI-Y</w:t>
      </w:r>
      <w:r w:rsidR="00532634"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暑期華語計畫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課程負責人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br/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聯絡老師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 xml:space="preserve">: 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蔡英樺老師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 xml:space="preserve"> </w:t>
      </w:r>
    </w:p>
    <w:p w14:paraId="47392722" w14:textId="774F912D" w:rsidR="00193797" w:rsidRPr="007C0633" w:rsidRDefault="00193797" w:rsidP="00382584">
      <w:pPr>
        <w:widowControl/>
        <w:spacing w:before="90" w:after="90" w:line="0" w:lineRule="atLeast"/>
        <w:ind w:left="697" w:firstLine="23"/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聯絡信箱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 xml:space="preserve">: </w:t>
      </w:r>
      <w:hyperlink r:id="rId7" w:history="1">
        <w:r w:rsidR="0056483B" w:rsidRPr="007C0633">
          <w:rPr>
            <w:rStyle w:val="a3"/>
            <w:rFonts w:ascii="Times New Roman" w:eastAsia="標楷體" w:hAnsi="Times New Roman" w:cs="Times New Roman"/>
            <w:color w:val="auto"/>
            <w:kern w:val="0"/>
            <w:sz w:val="26"/>
            <w:szCs w:val="26"/>
            <w:shd w:val="clear" w:color="auto" w:fill="FFFFFF"/>
          </w:rPr>
          <w:t>nsliy.taiwan@gmail.com</w:t>
        </w:r>
      </w:hyperlink>
    </w:p>
    <w:p w14:paraId="4BAE4DC5" w14:textId="77777777" w:rsidR="0056483B" w:rsidRPr="007C0633" w:rsidRDefault="0056483B" w:rsidP="00382584">
      <w:pPr>
        <w:widowControl/>
        <w:spacing w:before="90" w:after="90" w:line="0" w:lineRule="atLeast"/>
        <w:ind w:left="456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14:paraId="528B82D3" w14:textId="432D3F73" w:rsidR="00193797" w:rsidRPr="007C0633" w:rsidRDefault="00193797" w:rsidP="00382584">
      <w:pPr>
        <w:widowControl/>
        <w:spacing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>您可透過以下網站，進一步了解計畫相關資料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: </w:t>
      </w:r>
    </w:p>
    <w:p w14:paraId="4D26B231" w14:textId="77777777" w:rsidR="00193797" w:rsidRPr="007C0633" w:rsidRDefault="00193797" w:rsidP="00382584">
      <w:pPr>
        <w:widowControl/>
        <w:numPr>
          <w:ilvl w:val="0"/>
          <w:numId w:val="9"/>
        </w:numPr>
        <w:spacing w:before="90" w:after="90"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 xml:space="preserve">NSLI-Y 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美國官方網站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 xml:space="preserve">: </w:t>
      </w:r>
      <w:hyperlink r:id="rId8" w:tooltip="http://www.nsliforyouth.org/" w:history="1">
        <w:r w:rsidRPr="007C0633">
          <w:rPr>
            <w:rFonts w:ascii="Times New Roman" w:eastAsia="標楷體" w:hAnsi="Times New Roman" w:cs="Times New Roman"/>
            <w:kern w:val="0"/>
            <w:sz w:val="26"/>
            <w:szCs w:val="26"/>
            <w:shd w:val="clear" w:color="auto" w:fill="FFFFFF"/>
          </w:rPr>
          <w:t>http://www.nsliforyouth.org/</w:t>
        </w:r>
      </w:hyperlink>
    </w:p>
    <w:p w14:paraId="608EDDF6" w14:textId="77777777" w:rsidR="00193797" w:rsidRPr="007C0633" w:rsidRDefault="00193797" w:rsidP="00382584">
      <w:pPr>
        <w:widowControl/>
        <w:numPr>
          <w:ilvl w:val="0"/>
          <w:numId w:val="9"/>
        </w:numPr>
        <w:spacing w:before="90" w:after="90"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 xml:space="preserve">NSLI-Y Interactive: </w:t>
      </w:r>
      <w:hyperlink r:id="rId9" w:tooltip="http://www.nsliy-interactive.org/" w:history="1">
        <w:r w:rsidRPr="007C0633">
          <w:rPr>
            <w:rFonts w:ascii="Times New Roman" w:eastAsia="標楷體" w:hAnsi="Times New Roman" w:cs="Times New Roman"/>
            <w:kern w:val="0"/>
            <w:sz w:val="26"/>
            <w:szCs w:val="26"/>
            <w:shd w:val="clear" w:color="auto" w:fill="FFFFFF"/>
          </w:rPr>
          <w:t>http://www.nsliy-interactive.org/</w:t>
        </w:r>
      </w:hyperlink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 xml:space="preserve"> </w:t>
      </w:r>
    </w:p>
    <w:p w14:paraId="63E6103D" w14:textId="77777777" w:rsidR="00193797" w:rsidRPr="007C0633" w:rsidRDefault="00193797" w:rsidP="00382584">
      <w:pPr>
        <w:widowControl/>
        <w:numPr>
          <w:ilvl w:val="0"/>
          <w:numId w:val="9"/>
        </w:numPr>
        <w:spacing w:before="90" w:after="90"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 xml:space="preserve">NSLI-Y 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台灣計畫網站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 xml:space="preserve">: </w:t>
      </w:r>
      <w:hyperlink r:id="rId10" w:tooltip="http://www.nsliy-taiwan.org/" w:history="1">
        <w:r w:rsidRPr="007C0633">
          <w:rPr>
            <w:rFonts w:ascii="Times New Roman" w:eastAsia="標楷體" w:hAnsi="Times New Roman" w:cs="Times New Roman"/>
            <w:kern w:val="0"/>
            <w:sz w:val="26"/>
            <w:szCs w:val="26"/>
            <w:shd w:val="clear" w:color="auto" w:fill="FFFFFF"/>
          </w:rPr>
          <w:t>http://www.nsliy-taiwan.org/</w:t>
        </w:r>
      </w:hyperlink>
    </w:p>
    <w:p w14:paraId="634EB007" w14:textId="71639787" w:rsidR="005F0C69" w:rsidRPr="007C0633" w:rsidRDefault="00193797" w:rsidP="00382584">
      <w:pPr>
        <w:widowControl/>
        <w:numPr>
          <w:ilvl w:val="0"/>
          <w:numId w:val="9"/>
        </w:numPr>
        <w:spacing w:before="90" w:after="90"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 xml:space="preserve">NSLI-Y 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台灣臉書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: NSLI-Y Taiwan</w:t>
      </w:r>
      <w:r w:rsidRPr="007C0633">
        <w:rPr>
          <w:rFonts w:ascii="Times New Roman" w:eastAsia="標楷體" w:hAnsi="Times New Roman" w:cs="Times New Roman"/>
          <w:kern w:val="0"/>
          <w:sz w:val="26"/>
          <w:szCs w:val="26"/>
          <w:shd w:val="clear" w:color="auto" w:fill="FFFFFF"/>
        </w:rPr>
        <w:t>美國高中生華語獎學金計畫</w:t>
      </w:r>
      <w:bookmarkEnd w:id="0"/>
    </w:p>
    <w:sectPr w:rsidR="005F0C69" w:rsidRPr="007C0633" w:rsidSect="006E0FDD">
      <w:pgSz w:w="12240" w:h="15840"/>
      <w:pgMar w:top="1440" w:right="1588" w:bottom="1134" w:left="158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DAE5C" w14:textId="77777777" w:rsidR="00D817B9" w:rsidRDefault="00D817B9" w:rsidP="008C1D65">
      <w:r>
        <w:separator/>
      </w:r>
    </w:p>
  </w:endnote>
  <w:endnote w:type="continuationSeparator" w:id="0">
    <w:p w14:paraId="1C3A9938" w14:textId="77777777" w:rsidR="00D817B9" w:rsidRDefault="00D817B9" w:rsidP="008C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709D1" w14:textId="77777777" w:rsidR="00D817B9" w:rsidRDefault="00D817B9" w:rsidP="008C1D65">
      <w:r>
        <w:separator/>
      </w:r>
    </w:p>
  </w:footnote>
  <w:footnote w:type="continuationSeparator" w:id="0">
    <w:p w14:paraId="76BDF8C8" w14:textId="77777777" w:rsidR="00D817B9" w:rsidRDefault="00D817B9" w:rsidP="008C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AB0"/>
    <w:multiLevelType w:val="multilevel"/>
    <w:tmpl w:val="F8AE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A5E91"/>
    <w:multiLevelType w:val="multilevel"/>
    <w:tmpl w:val="7096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D175C"/>
    <w:multiLevelType w:val="multilevel"/>
    <w:tmpl w:val="BBAA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76870"/>
    <w:multiLevelType w:val="multilevel"/>
    <w:tmpl w:val="96B0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5C2989"/>
    <w:multiLevelType w:val="multilevel"/>
    <w:tmpl w:val="5610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04799"/>
    <w:multiLevelType w:val="multilevel"/>
    <w:tmpl w:val="FC80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DB2693"/>
    <w:multiLevelType w:val="multilevel"/>
    <w:tmpl w:val="2E82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281FA2"/>
    <w:multiLevelType w:val="multilevel"/>
    <w:tmpl w:val="9B6A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332DC6"/>
    <w:multiLevelType w:val="multilevel"/>
    <w:tmpl w:val="6E18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DB6F76"/>
    <w:multiLevelType w:val="multilevel"/>
    <w:tmpl w:val="C702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97"/>
    <w:rsid w:val="00022CB5"/>
    <w:rsid w:val="000B1E4D"/>
    <w:rsid w:val="000B7D31"/>
    <w:rsid w:val="000D0599"/>
    <w:rsid w:val="000E33D7"/>
    <w:rsid w:val="00150670"/>
    <w:rsid w:val="001813A8"/>
    <w:rsid w:val="00185197"/>
    <w:rsid w:val="00193797"/>
    <w:rsid w:val="00194B4A"/>
    <w:rsid w:val="001D3152"/>
    <w:rsid w:val="00234026"/>
    <w:rsid w:val="00287399"/>
    <w:rsid w:val="00290AF4"/>
    <w:rsid w:val="00382584"/>
    <w:rsid w:val="00410366"/>
    <w:rsid w:val="004210B7"/>
    <w:rsid w:val="004257A5"/>
    <w:rsid w:val="00454F91"/>
    <w:rsid w:val="004A5389"/>
    <w:rsid w:val="004C5A27"/>
    <w:rsid w:val="00521286"/>
    <w:rsid w:val="00532634"/>
    <w:rsid w:val="0056483B"/>
    <w:rsid w:val="005655D3"/>
    <w:rsid w:val="00596790"/>
    <w:rsid w:val="005C66B2"/>
    <w:rsid w:val="005F0C69"/>
    <w:rsid w:val="00663534"/>
    <w:rsid w:val="006774E3"/>
    <w:rsid w:val="00684330"/>
    <w:rsid w:val="006A1C81"/>
    <w:rsid w:val="006B0C3E"/>
    <w:rsid w:val="006C4C94"/>
    <w:rsid w:val="006D634D"/>
    <w:rsid w:val="006D75AE"/>
    <w:rsid w:val="006E0ED3"/>
    <w:rsid w:val="006E0FDD"/>
    <w:rsid w:val="006E2084"/>
    <w:rsid w:val="0075358A"/>
    <w:rsid w:val="00793E53"/>
    <w:rsid w:val="007B2D3E"/>
    <w:rsid w:val="007C0633"/>
    <w:rsid w:val="007F6BC9"/>
    <w:rsid w:val="008207E0"/>
    <w:rsid w:val="00827360"/>
    <w:rsid w:val="008476DB"/>
    <w:rsid w:val="00861D16"/>
    <w:rsid w:val="00886BE9"/>
    <w:rsid w:val="008C1D65"/>
    <w:rsid w:val="008C1DCD"/>
    <w:rsid w:val="00927DBD"/>
    <w:rsid w:val="00952BD5"/>
    <w:rsid w:val="009A2575"/>
    <w:rsid w:val="009D109B"/>
    <w:rsid w:val="009D37C1"/>
    <w:rsid w:val="00A27D24"/>
    <w:rsid w:val="00A806A6"/>
    <w:rsid w:val="00AC44B7"/>
    <w:rsid w:val="00AC625A"/>
    <w:rsid w:val="00B23E8E"/>
    <w:rsid w:val="00B33BA7"/>
    <w:rsid w:val="00B504F4"/>
    <w:rsid w:val="00B51A49"/>
    <w:rsid w:val="00B77165"/>
    <w:rsid w:val="00B84C15"/>
    <w:rsid w:val="00C330F3"/>
    <w:rsid w:val="00C467F1"/>
    <w:rsid w:val="00CF7124"/>
    <w:rsid w:val="00D268E0"/>
    <w:rsid w:val="00D817B9"/>
    <w:rsid w:val="00D92EF8"/>
    <w:rsid w:val="00DD0922"/>
    <w:rsid w:val="00E7774C"/>
    <w:rsid w:val="00EC64DA"/>
    <w:rsid w:val="00ED7D1C"/>
    <w:rsid w:val="00EE33F6"/>
    <w:rsid w:val="00EF3239"/>
    <w:rsid w:val="00EF676F"/>
    <w:rsid w:val="00F0282E"/>
    <w:rsid w:val="00F23CF0"/>
    <w:rsid w:val="00F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C3F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379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3">
    <w:name w:val="Hyperlink"/>
    <w:basedOn w:val="a0"/>
    <w:uiPriority w:val="99"/>
    <w:unhideWhenUsed/>
    <w:rsid w:val="001937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7DBD"/>
    <w:pPr>
      <w:ind w:leftChars="200" w:left="480"/>
    </w:pPr>
  </w:style>
  <w:style w:type="character" w:customStyle="1" w:styleId="lrzxr">
    <w:name w:val="lrzxr"/>
    <w:basedOn w:val="a0"/>
    <w:rsid w:val="00521286"/>
  </w:style>
  <w:style w:type="paragraph" w:styleId="a5">
    <w:name w:val="header"/>
    <w:basedOn w:val="a"/>
    <w:link w:val="a6"/>
    <w:uiPriority w:val="99"/>
    <w:unhideWhenUsed/>
    <w:rsid w:val="008C1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1D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1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1D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liforyouth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liy.taiwa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sliy-taiwa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liy-interactive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蔡英樺</dc:creator>
  <cp:keywords/>
  <dc:description/>
  <cp:lastModifiedBy>wenzao</cp:lastModifiedBy>
  <cp:revision>3</cp:revision>
  <dcterms:created xsi:type="dcterms:W3CDTF">2022-04-22T07:41:00Z</dcterms:created>
  <dcterms:modified xsi:type="dcterms:W3CDTF">2022-04-22T07:56:00Z</dcterms:modified>
</cp:coreProperties>
</file>